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3DC2" w:rsidRPr="00CE5666" w:rsidRDefault="00E63DC2" w:rsidP="003123A8">
      <w:pPr>
        <w:pStyle w:val="Heading4"/>
        <w:jc w:val="center"/>
        <w:rPr>
          <w:sz w:val="28"/>
          <w:szCs w:val="28"/>
        </w:rPr>
      </w:pPr>
      <w:r w:rsidRPr="00CE5666">
        <w:rPr>
          <w:b/>
          <w:bCs/>
          <w:sz w:val="28"/>
          <w:szCs w:val="28"/>
        </w:rPr>
        <w:object w:dxaOrig="3629" w:dyaOrig="463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8.25pt;height:51pt" o:ole="" fillcolor="window">
            <v:imagedata r:id="rId5" o:title=""/>
          </v:shape>
          <o:OLEObject Type="Embed" ProgID="Paint.Picture" ShapeID="_x0000_i1025" DrawAspect="Content" ObjectID="_1532848476" r:id="rId6"/>
        </w:object>
      </w:r>
    </w:p>
    <w:p w:rsidR="00E63DC2" w:rsidRPr="00CE5666" w:rsidRDefault="00E63DC2" w:rsidP="003123A8">
      <w:pPr>
        <w:pStyle w:val="Heading2"/>
        <w:rPr>
          <w:sz w:val="28"/>
          <w:szCs w:val="28"/>
          <w:lang w:val="uk-UA"/>
        </w:rPr>
      </w:pPr>
      <w:r w:rsidRPr="00CE5666">
        <w:rPr>
          <w:sz w:val="28"/>
          <w:szCs w:val="28"/>
          <w:lang w:val="uk-UA"/>
        </w:rPr>
        <w:t>УКРАЇНА</w:t>
      </w:r>
    </w:p>
    <w:p w:rsidR="00E63DC2" w:rsidRPr="00CE5666" w:rsidRDefault="00E63DC2" w:rsidP="003123A8">
      <w:pPr>
        <w:pStyle w:val="Heading3"/>
        <w:rPr>
          <w:b/>
          <w:bCs/>
          <w:sz w:val="28"/>
          <w:szCs w:val="28"/>
        </w:rPr>
      </w:pPr>
      <w:r w:rsidRPr="00CE5666">
        <w:rPr>
          <w:b/>
          <w:bCs/>
          <w:sz w:val="28"/>
          <w:szCs w:val="28"/>
        </w:rPr>
        <w:t>Пологівська районна рада</w:t>
      </w:r>
    </w:p>
    <w:p w:rsidR="00E63DC2" w:rsidRPr="00CE5666" w:rsidRDefault="00E63DC2" w:rsidP="003123A8">
      <w:pPr>
        <w:jc w:val="center"/>
        <w:rPr>
          <w:b/>
          <w:bCs/>
          <w:i/>
          <w:iCs/>
          <w:sz w:val="28"/>
          <w:szCs w:val="28"/>
          <w:lang w:val="uk-UA"/>
        </w:rPr>
      </w:pPr>
      <w:r w:rsidRPr="00CE5666">
        <w:rPr>
          <w:b/>
          <w:bCs/>
          <w:i/>
          <w:iCs/>
          <w:sz w:val="28"/>
          <w:szCs w:val="28"/>
          <w:lang w:val="uk-UA"/>
        </w:rPr>
        <w:t>Запорізької області</w:t>
      </w:r>
    </w:p>
    <w:p w:rsidR="00E63DC2" w:rsidRPr="00CE5666" w:rsidRDefault="00E63DC2" w:rsidP="003123A8">
      <w:pPr>
        <w:jc w:val="center"/>
        <w:rPr>
          <w:b/>
          <w:bCs/>
          <w:i/>
          <w:iCs/>
          <w:sz w:val="28"/>
          <w:szCs w:val="28"/>
          <w:lang w:val="uk-UA"/>
        </w:rPr>
      </w:pPr>
      <w:r w:rsidRPr="00CE5666">
        <w:rPr>
          <w:b/>
          <w:bCs/>
          <w:i/>
          <w:iCs/>
          <w:sz w:val="28"/>
          <w:szCs w:val="28"/>
          <w:lang w:val="uk-UA"/>
        </w:rPr>
        <w:t>сьомого скликання</w:t>
      </w:r>
    </w:p>
    <w:p w:rsidR="00E63DC2" w:rsidRPr="00CE5666" w:rsidRDefault="00E63DC2" w:rsidP="003123A8">
      <w:pPr>
        <w:jc w:val="center"/>
        <w:rPr>
          <w:b/>
          <w:bCs/>
          <w:i/>
          <w:iCs/>
          <w:sz w:val="28"/>
          <w:szCs w:val="28"/>
          <w:lang w:val="uk-UA"/>
        </w:rPr>
      </w:pPr>
      <w:r w:rsidRPr="00CE5666">
        <w:rPr>
          <w:b/>
          <w:bCs/>
          <w:i/>
          <w:iCs/>
          <w:sz w:val="28"/>
          <w:szCs w:val="28"/>
          <w:lang w:val="uk-UA"/>
        </w:rPr>
        <w:t>дев’ята</w:t>
      </w:r>
      <w:r w:rsidRPr="00CE5666">
        <w:rPr>
          <w:b/>
          <w:i/>
          <w:sz w:val="28"/>
          <w:szCs w:val="28"/>
          <w:lang w:val="uk-UA"/>
        </w:rPr>
        <w:t xml:space="preserve"> </w:t>
      </w:r>
      <w:r w:rsidRPr="00CE5666">
        <w:rPr>
          <w:b/>
          <w:bCs/>
          <w:i/>
          <w:iCs/>
          <w:sz w:val="28"/>
          <w:szCs w:val="28"/>
          <w:lang w:val="uk-UA"/>
        </w:rPr>
        <w:t>сесія</w:t>
      </w:r>
    </w:p>
    <w:p w:rsidR="00E63DC2" w:rsidRPr="003123A8" w:rsidRDefault="00E63DC2" w:rsidP="003123A8">
      <w:pPr>
        <w:jc w:val="center"/>
        <w:rPr>
          <w:b/>
          <w:bCs/>
          <w:i/>
          <w:iCs/>
          <w:sz w:val="28"/>
          <w:szCs w:val="28"/>
          <w:lang w:val="uk-UA"/>
        </w:rPr>
      </w:pPr>
    </w:p>
    <w:p w:rsidR="00E63DC2" w:rsidRDefault="00E63DC2" w:rsidP="003123A8">
      <w:pPr>
        <w:jc w:val="center"/>
        <w:rPr>
          <w:b/>
          <w:bCs/>
          <w:i/>
          <w:iCs/>
          <w:sz w:val="28"/>
          <w:szCs w:val="28"/>
          <w:lang w:val="uk-UA"/>
        </w:rPr>
      </w:pPr>
      <w:r w:rsidRPr="003123A8">
        <w:rPr>
          <w:b/>
          <w:bCs/>
          <w:i/>
          <w:iCs/>
          <w:sz w:val="28"/>
          <w:szCs w:val="28"/>
          <w:lang w:val="uk-UA"/>
        </w:rPr>
        <w:t>Р і ш е н н я</w:t>
      </w:r>
    </w:p>
    <w:p w:rsidR="00E63DC2" w:rsidRPr="003123A8" w:rsidRDefault="00E63DC2" w:rsidP="003123A8">
      <w:pPr>
        <w:jc w:val="center"/>
        <w:rPr>
          <w:b/>
          <w:bCs/>
          <w:i/>
          <w:iCs/>
          <w:sz w:val="28"/>
          <w:szCs w:val="28"/>
          <w:lang w:val="uk-UA"/>
        </w:rPr>
      </w:pPr>
    </w:p>
    <w:p w:rsidR="00E63DC2" w:rsidRPr="00A479C4" w:rsidRDefault="00E63DC2" w:rsidP="003123A8">
      <w:pPr>
        <w:jc w:val="both"/>
        <w:rPr>
          <w:sz w:val="28"/>
          <w:szCs w:val="28"/>
          <w:u w:val="single"/>
          <w:lang w:val="uk-UA"/>
        </w:rPr>
      </w:pPr>
      <w:r w:rsidRPr="00A479C4">
        <w:rPr>
          <w:bCs/>
          <w:sz w:val="28"/>
          <w:szCs w:val="28"/>
          <w:lang w:val="uk-UA"/>
        </w:rPr>
        <w:t>12 серпня 2016 року</w:t>
      </w:r>
      <w:r w:rsidRPr="00A479C4">
        <w:rPr>
          <w:bCs/>
          <w:sz w:val="28"/>
          <w:szCs w:val="28"/>
          <w:lang w:val="uk-UA"/>
        </w:rPr>
        <w:tab/>
        <w:t xml:space="preserve"> </w:t>
      </w:r>
      <w:r w:rsidRPr="00A479C4">
        <w:rPr>
          <w:sz w:val="28"/>
          <w:szCs w:val="28"/>
          <w:lang w:val="uk-UA"/>
        </w:rPr>
        <w:tab/>
      </w:r>
      <w:r w:rsidRPr="00A479C4">
        <w:rPr>
          <w:sz w:val="28"/>
          <w:szCs w:val="28"/>
          <w:lang w:val="uk-UA"/>
        </w:rPr>
        <w:tab/>
      </w:r>
      <w:r w:rsidRPr="00A479C4">
        <w:rPr>
          <w:sz w:val="28"/>
          <w:szCs w:val="28"/>
          <w:lang w:val="uk-UA"/>
        </w:rPr>
        <w:tab/>
      </w:r>
      <w:r w:rsidRPr="00A479C4">
        <w:rPr>
          <w:sz w:val="28"/>
          <w:szCs w:val="28"/>
          <w:lang w:val="uk-UA"/>
        </w:rPr>
        <w:tab/>
      </w:r>
      <w:r w:rsidRPr="00A479C4">
        <w:rPr>
          <w:sz w:val="28"/>
          <w:szCs w:val="28"/>
          <w:lang w:val="uk-UA"/>
        </w:rPr>
        <w:tab/>
      </w:r>
      <w:r w:rsidRPr="00A479C4">
        <w:rPr>
          <w:sz w:val="28"/>
          <w:szCs w:val="28"/>
          <w:lang w:val="uk-UA"/>
        </w:rPr>
        <w:tab/>
      </w:r>
      <w:r w:rsidRPr="00A479C4">
        <w:rPr>
          <w:sz w:val="28"/>
          <w:szCs w:val="28"/>
          <w:lang w:val="uk-UA"/>
        </w:rPr>
        <w:tab/>
        <w:t xml:space="preserve"> </w:t>
      </w:r>
      <w:r>
        <w:rPr>
          <w:sz w:val="28"/>
          <w:szCs w:val="28"/>
          <w:lang w:val="uk-UA"/>
        </w:rPr>
        <w:t xml:space="preserve">              </w:t>
      </w:r>
      <w:r w:rsidRPr="00A479C4">
        <w:rPr>
          <w:sz w:val="28"/>
          <w:szCs w:val="28"/>
          <w:lang w:val="uk-UA"/>
        </w:rPr>
        <w:t>№</w:t>
      </w:r>
      <w:r>
        <w:rPr>
          <w:sz w:val="28"/>
          <w:szCs w:val="28"/>
          <w:u w:val="single"/>
          <w:lang w:val="uk-UA"/>
        </w:rPr>
        <w:t xml:space="preserve">  19</w:t>
      </w:r>
    </w:p>
    <w:p w:rsidR="00E63DC2" w:rsidRPr="003123A8" w:rsidRDefault="00E63DC2" w:rsidP="003123A8">
      <w:pPr>
        <w:shd w:val="clear" w:color="auto" w:fill="FFFFFF"/>
        <w:rPr>
          <w:b/>
          <w:bCs/>
          <w:i/>
          <w:iCs/>
          <w:sz w:val="28"/>
          <w:szCs w:val="28"/>
          <w:lang w:val="uk-UA"/>
        </w:rPr>
      </w:pPr>
    </w:p>
    <w:p w:rsidR="00E63DC2" w:rsidRDefault="00E63DC2" w:rsidP="003123A8">
      <w:pPr>
        <w:shd w:val="clear" w:color="auto" w:fill="FFFFFF"/>
        <w:rPr>
          <w:spacing w:val="-3"/>
          <w:sz w:val="28"/>
          <w:szCs w:val="28"/>
          <w:lang w:val="uk-UA"/>
        </w:rPr>
      </w:pPr>
      <w:r w:rsidRPr="003123A8">
        <w:rPr>
          <w:spacing w:val="-3"/>
          <w:sz w:val="28"/>
          <w:szCs w:val="28"/>
          <w:lang w:val="uk-UA"/>
        </w:rPr>
        <w:t>Про списання основних засобів</w:t>
      </w:r>
    </w:p>
    <w:p w:rsidR="00E63DC2" w:rsidRDefault="00E63DC2" w:rsidP="003123A8">
      <w:pPr>
        <w:shd w:val="clear" w:color="auto" w:fill="FFFFFF"/>
        <w:rPr>
          <w:spacing w:val="-3"/>
          <w:sz w:val="28"/>
          <w:szCs w:val="28"/>
          <w:lang w:val="uk-UA"/>
        </w:rPr>
      </w:pPr>
    </w:p>
    <w:p w:rsidR="00E63DC2" w:rsidRPr="003123A8" w:rsidRDefault="00E63DC2" w:rsidP="003123A8">
      <w:pPr>
        <w:shd w:val="clear" w:color="auto" w:fill="FFFFFF"/>
        <w:rPr>
          <w:spacing w:val="-3"/>
          <w:sz w:val="28"/>
          <w:szCs w:val="28"/>
          <w:lang w:val="uk-UA"/>
        </w:rPr>
      </w:pPr>
    </w:p>
    <w:p w:rsidR="00E63DC2" w:rsidRDefault="00E63DC2" w:rsidP="00985CFA">
      <w:pPr>
        <w:shd w:val="clear" w:color="auto" w:fill="FFFFFF"/>
        <w:spacing w:line="276" w:lineRule="auto"/>
        <w:ind w:firstLine="480"/>
        <w:jc w:val="both"/>
        <w:rPr>
          <w:sz w:val="28"/>
          <w:szCs w:val="28"/>
          <w:lang w:val="uk-UA"/>
        </w:rPr>
      </w:pPr>
      <w:r w:rsidRPr="003123A8">
        <w:rPr>
          <w:spacing w:val="-3"/>
          <w:sz w:val="28"/>
          <w:szCs w:val="28"/>
          <w:lang w:val="uk-UA"/>
        </w:rPr>
        <w:t xml:space="preserve">Відповідно до статей 43, 60 </w:t>
      </w:r>
      <w:r w:rsidRPr="003123A8">
        <w:rPr>
          <w:sz w:val="28"/>
          <w:szCs w:val="28"/>
          <w:lang w:val="uk-UA"/>
        </w:rPr>
        <w:t>Закону України «Про місцеве самоврядування в Україні», враховуючи клопотання відділу освіти, молоді та спорту Пологівської райдержадміністрації та рішень інвентаризаційної комісії навчальних  закладів, Пологівська районна рада Запорізької області вирішала:</w:t>
      </w:r>
    </w:p>
    <w:p w:rsidR="00E63DC2" w:rsidRDefault="00E63DC2" w:rsidP="00985CFA">
      <w:pPr>
        <w:shd w:val="clear" w:color="auto" w:fill="FFFFFF"/>
        <w:spacing w:line="276" w:lineRule="auto"/>
        <w:ind w:firstLine="480"/>
        <w:jc w:val="both"/>
        <w:rPr>
          <w:sz w:val="28"/>
          <w:szCs w:val="28"/>
          <w:lang w:val="uk-UA"/>
        </w:rPr>
      </w:pPr>
    </w:p>
    <w:p w:rsidR="00E63DC2" w:rsidRDefault="00E63DC2" w:rsidP="00985CFA">
      <w:pPr>
        <w:shd w:val="clear" w:color="auto" w:fill="FFFFFF"/>
        <w:spacing w:line="276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 xml:space="preserve">1. </w:t>
      </w:r>
      <w:r w:rsidRPr="003123A8">
        <w:rPr>
          <w:sz w:val="28"/>
          <w:szCs w:val="28"/>
          <w:lang w:val="uk-UA"/>
        </w:rPr>
        <w:t>Надати до</w:t>
      </w:r>
      <w:r>
        <w:rPr>
          <w:sz w:val="28"/>
          <w:szCs w:val="28"/>
          <w:lang w:val="uk-UA"/>
        </w:rPr>
        <w:t>звіл на</w:t>
      </w:r>
      <w:r w:rsidRPr="003123A8">
        <w:rPr>
          <w:sz w:val="28"/>
          <w:szCs w:val="28"/>
          <w:lang w:val="uk-UA"/>
        </w:rPr>
        <w:t xml:space="preserve"> списання основних засобів</w:t>
      </w:r>
      <w:r w:rsidRPr="003123A8">
        <w:rPr>
          <w:sz w:val="28"/>
          <w:szCs w:val="28"/>
          <w:shd w:val="clear" w:color="auto" w:fill="FFFFFF"/>
          <w:lang w:val="uk-UA"/>
        </w:rPr>
        <w:t xml:space="preserve">, що належать до спільної власності територіальних громад сіл та міста Пологівського району, </w:t>
      </w:r>
      <w:r>
        <w:rPr>
          <w:sz w:val="28"/>
          <w:szCs w:val="28"/>
          <w:shd w:val="clear" w:color="auto" w:fill="FFFFFF"/>
          <w:lang w:val="uk-UA"/>
        </w:rPr>
        <w:t xml:space="preserve">а саме тих, </w:t>
      </w:r>
      <w:r w:rsidRPr="003123A8">
        <w:rPr>
          <w:sz w:val="28"/>
          <w:szCs w:val="28"/>
          <w:lang w:val="uk-UA"/>
        </w:rPr>
        <w:t>які фізично зношені, застарілі</w:t>
      </w:r>
      <w:r>
        <w:rPr>
          <w:sz w:val="28"/>
          <w:szCs w:val="28"/>
          <w:lang w:val="uk-UA"/>
        </w:rPr>
        <w:t>,</w:t>
      </w:r>
      <w:r w:rsidRPr="003123A8">
        <w:rPr>
          <w:sz w:val="28"/>
          <w:szCs w:val="28"/>
          <w:lang w:val="uk-UA"/>
        </w:rPr>
        <w:t xml:space="preserve"> </w:t>
      </w:r>
      <w:r w:rsidRPr="00230537">
        <w:rPr>
          <w:sz w:val="28"/>
          <w:szCs w:val="28"/>
          <w:lang w:val="uk-UA"/>
        </w:rPr>
        <w:t>є непридатними для використання і становлять загрозу життю та здоров’ю учасників навчально-виховного процесу</w:t>
      </w:r>
      <w:r>
        <w:rPr>
          <w:sz w:val="28"/>
          <w:szCs w:val="28"/>
          <w:lang w:val="uk-UA"/>
        </w:rPr>
        <w:t xml:space="preserve">, ремонт яких є недоцільним, </w:t>
      </w:r>
      <w:r w:rsidRPr="00985CFA">
        <w:rPr>
          <w:sz w:val="28"/>
          <w:szCs w:val="28"/>
          <w:lang w:val="uk-UA"/>
        </w:rPr>
        <w:t>Семенівській загальноосвітній школі І-ІІІ ступенів Пологівської районної ради Запорізької області:</w:t>
      </w:r>
    </w:p>
    <w:p w:rsidR="00E63DC2" w:rsidRPr="00985CFA" w:rsidRDefault="00E63DC2" w:rsidP="00985CFA">
      <w:pPr>
        <w:shd w:val="clear" w:color="auto" w:fill="FFFFFF"/>
        <w:spacing w:line="276" w:lineRule="auto"/>
        <w:jc w:val="both"/>
        <w:rPr>
          <w:sz w:val="28"/>
          <w:szCs w:val="28"/>
          <w:lang w:val="uk-UA"/>
        </w:rPr>
      </w:pPr>
    </w:p>
    <w:tbl>
      <w:tblPr>
        <w:tblW w:w="9639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397"/>
        <w:gridCol w:w="1793"/>
        <w:gridCol w:w="1843"/>
        <w:gridCol w:w="1701"/>
        <w:gridCol w:w="1779"/>
        <w:gridCol w:w="1276"/>
        <w:gridCol w:w="850"/>
      </w:tblGrid>
      <w:tr w:rsidR="00E63DC2" w:rsidRPr="003123A8" w:rsidTr="00CE5666">
        <w:trPr>
          <w:trHeight w:val="582"/>
        </w:trPr>
        <w:tc>
          <w:tcPr>
            <w:tcW w:w="39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E63DC2" w:rsidRPr="003123A8" w:rsidRDefault="00E63DC2" w:rsidP="00985CFA">
            <w:pPr>
              <w:shd w:val="clear" w:color="auto" w:fill="FFFFFF"/>
              <w:spacing w:line="276" w:lineRule="auto"/>
              <w:jc w:val="center"/>
              <w:rPr>
                <w:sz w:val="28"/>
                <w:szCs w:val="28"/>
                <w:lang w:val="uk-UA"/>
              </w:rPr>
            </w:pPr>
            <w:r w:rsidRPr="003123A8">
              <w:rPr>
                <w:sz w:val="28"/>
                <w:szCs w:val="28"/>
                <w:lang w:val="uk-UA"/>
              </w:rPr>
              <w:t>№</w:t>
            </w:r>
          </w:p>
        </w:tc>
        <w:tc>
          <w:tcPr>
            <w:tcW w:w="179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E63DC2" w:rsidRPr="003123A8" w:rsidRDefault="00E63DC2" w:rsidP="00985CFA">
            <w:pPr>
              <w:shd w:val="clear" w:color="auto" w:fill="FFFFFF"/>
              <w:spacing w:line="276" w:lineRule="auto"/>
              <w:jc w:val="center"/>
              <w:rPr>
                <w:sz w:val="28"/>
                <w:szCs w:val="28"/>
                <w:lang w:val="uk-UA"/>
              </w:rPr>
            </w:pPr>
            <w:r w:rsidRPr="003123A8">
              <w:rPr>
                <w:spacing w:val="-4"/>
                <w:sz w:val="28"/>
                <w:szCs w:val="28"/>
                <w:lang w:val="uk-UA"/>
              </w:rPr>
              <w:t>Найменування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E63DC2" w:rsidRPr="003123A8" w:rsidRDefault="00E63DC2" w:rsidP="00985CFA">
            <w:pPr>
              <w:shd w:val="clear" w:color="auto" w:fill="FFFFFF"/>
              <w:spacing w:line="276" w:lineRule="auto"/>
              <w:jc w:val="center"/>
              <w:rPr>
                <w:sz w:val="28"/>
                <w:szCs w:val="28"/>
                <w:lang w:val="uk-UA"/>
              </w:rPr>
            </w:pPr>
            <w:r w:rsidRPr="003123A8">
              <w:rPr>
                <w:sz w:val="28"/>
                <w:szCs w:val="28"/>
                <w:lang w:val="uk-UA"/>
              </w:rPr>
              <w:t>Рік введення в</w:t>
            </w:r>
          </w:p>
          <w:p w:rsidR="00E63DC2" w:rsidRPr="003123A8" w:rsidRDefault="00E63DC2" w:rsidP="00985CFA">
            <w:pPr>
              <w:shd w:val="clear" w:color="auto" w:fill="FFFFFF"/>
              <w:spacing w:line="276" w:lineRule="auto"/>
              <w:jc w:val="center"/>
              <w:rPr>
                <w:sz w:val="28"/>
                <w:szCs w:val="28"/>
                <w:lang w:val="uk-UA"/>
              </w:rPr>
            </w:pPr>
            <w:r w:rsidRPr="003123A8">
              <w:rPr>
                <w:spacing w:val="-4"/>
                <w:sz w:val="28"/>
                <w:szCs w:val="28"/>
                <w:lang w:val="uk-UA"/>
              </w:rPr>
              <w:t>експлуатацію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E63DC2" w:rsidRPr="003123A8" w:rsidRDefault="00E63DC2" w:rsidP="00985CFA">
            <w:pPr>
              <w:shd w:val="clear" w:color="auto" w:fill="FFFFFF"/>
              <w:spacing w:line="276" w:lineRule="auto"/>
              <w:jc w:val="center"/>
              <w:rPr>
                <w:sz w:val="28"/>
                <w:szCs w:val="28"/>
                <w:lang w:val="uk-UA"/>
              </w:rPr>
            </w:pPr>
            <w:r w:rsidRPr="003123A8">
              <w:rPr>
                <w:spacing w:val="-3"/>
                <w:sz w:val="28"/>
                <w:szCs w:val="28"/>
                <w:lang w:val="uk-UA"/>
              </w:rPr>
              <w:t>Інвентарний</w:t>
            </w:r>
          </w:p>
          <w:p w:rsidR="00E63DC2" w:rsidRPr="003123A8" w:rsidRDefault="00E63DC2" w:rsidP="00985CFA">
            <w:pPr>
              <w:shd w:val="clear" w:color="auto" w:fill="FFFFFF"/>
              <w:spacing w:line="276" w:lineRule="auto"/>
              <w:jc w:val="center"/>
              <w:rPr>
                <w:sz w:val="28"/>
                <w:szCs w:val="28"/>
                <w:lang w:val="uk-UA"/>
              </w:rPr>
            </w:pPr>
            <w:r w:rsidRPr="003123A8">
              <w:rPr>
                <w:sz w:val="28"/>
                <w:szCs w:val="28"/>
                <w:lang w:val="uk-UA"/>
              </w:rPr>
              <w:t>номер</w:t>
            </w:r>
          </w:p>
        </w:tc>
        <w:tc>
          <w:tcPr>
            <w:tcW w:w="177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E63DC2" w:rsidRPr="003123A8" w:rsidRDefault="00E63DC2" w:rsidP="00985CFA">
            <w:pPr>
              <w:shd w:val="clear" w:color="auto" w:fill="FFFFFF"/>
              <w:spacing w:line="276" w:lineRule="auto"/>
              <w:jc w:val="center"/>
              <w:rPr>
                <w:sz w:val="28"/>
                <w:szCs w:val="28"/>
                <w:lang w:val="uk-UA"/>
              </w:rPr>
            </w:pPr>
            <w:r w:rsidRPr="003123A8">
              <w:rPr>
                <w:spacing w:val="-1"/>
                <w:sz w:val="28"/>
                <w:szCs w:val="28"/>
                <w:lang w:val="uk-UA"/>
              </w:rPr>
              <w:t>Балансова</w:t>
            </w:r>
          </w:p>
          <w:p w:rsidR="00E63DC2" w:rsidRPr="003123A8" w:rsidRDefault="00E63DC2" w:rsidP="00985CFA">
            <w:pPr>
              <w:shd w:val="clear" w:color="auto" w:fill="FFFFFF"/>
              <w:spacing w:line="276" w:lineRule="auto"/>
              <w:jc w:val="center"/>
              <w:rPr>
                <w:sz w:val="28"/>
                <w:szCs w:val="28"/>
                <w:lang w:val="uk-UA"/>
              </w:rPr>
            </w:pPr>
            <w:r w:rsidRPr="003123A8">
              <w:rPr>
                <w:sz w:val="28"/>
                <w:szCs w:val="28"/>
                <w:lang w:val="uk-UA"/>
              </w:rPr>
              <w:t>вартість грн.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E63DC2" w:rsidRPr="003123A8" w:rsidRDefault="00E63DC2" w:rsidP="00985CFA">
            <w:pPr>
              <w:shd w:val="clear" w:color="auto" w:fill="FFFFFF"/>
              <w:spacing w:line="276" w:lineRule="auto"/>
              <w:jc w:val="center"/>
              <w:rPr>
                <w:sz w:val="28"/>
                <w:szCs w:val="28"/>
                <w:lang w:val="uk-UA"/>
              </w:rPr>
            </w:pPr>
            <w:r w:rsidRPr="003123A8">
              <w:rPr>
                <w:spacing w:val="-4"/>
                <w:sz w:val="28"/>
                <w:szCs w:val="28"/>
                <w:lang w:val="uk-UA"/>
              </w:rPr>
              <w:t>Кількість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E63DC2" w:rsidRPr="003123A8" w:rsidRDefault="00E63DC2" w:rsidP="00985CFA">
            <w:pPr>
              <w:shd w:val="clear" w:color="auto" w:fill="FFFFFF"/>
              <w:spacing w:line="276" w:lineRule="auto"/>
              <w:jc w:val="center"/>
              <w:rPr>
                <w:sz w:val="28"/>
                <w:szCs w:val="28"/>
                <w:lang w:val="uk-UA"/>
              </w:rPr>
            </w:pPr>
            <w:r w:rsidRPr="003123A8">
              <w:rPr>
                <w:sz w:val="28"/>
                <w:szCs w:val="28"/>
                <w:lang w:val="uk-UA"/>
              </w:rPr>
              <w:t>Знос</w:t>
            </w:r>
          </w:p>
        </w:tc>
      </w:tr>
      <w:tr w:rsidR="00E63DC2" w:rsidRPr="003123A8" w:rsidTr="001E0D9C">
        <w:trPr>
          <w:trHeight w:hRule="exact" w:val="1650"/>
        </w:trPr>
        <w:tc>
          <w:tcPr>
            <w:tcW w:w="3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63DC2" w:rsidRPr="003123A8" w:rsidRDefault="00E63DC2" w:rsidP="00985CFA">
            <w:pPr>
              <w:shd w:val="clear" w:color="auto" w:fill="FFFFFF"/>
              <w:spacing w:line="276" w:lineRule="auto"/>
              <w:jc w:val="center"/>
              <w:rPr>
                <w:sz w:val="28"/>
                <w:szCs w:val="28"/>
                <w:lang w:val="uk-UA"/>
              </w:rPr>
            </w:pPr>
            <w:r w:rsidRPr="003123A8">
              <w:rPr>
                <w:sz w:val="28"/>
                <w:szCs w:val="28"/>
                <w:lang w:val="uk-UA"/>
              </w:rPr>
              <w:t>1</w:t>
            </w:r>
          </w:p>
        </w:tc>
        <w:tc>
          <w:tcPr>
            <w:tcW w:w="17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63DC2" w:rsidRDefault="00E63DC2" w:rsidP="00985CFA">
            <w:pPr>
              <w:shd w:val="clear" w:color="auto" w:fill="FFFFFF"/>
              <w:spacing w:line="276" w:lineRule="auto"/>
              <w:jc w:val="center"/>
              <w:rPr>
                <w:spacing w:val="-1"/>
                <w:sz w:val="28"/>
                <w:szCs w:val="28"/>
                <w:lang w:val="uk-UA"/>
              </w:rPr>
            </w:pPr>
            <w:r>
              <w:rPr>
                <w:spacing w:val="-1"/>
                <w:sz w:val="28"/>
                <w:szCs w:val="28"/>
                <w:lang w:val="uk-UA"/>
              </w:rPr>
              <w:t xml:space="preserve">Будівля інтернату Семенівської ЗОШ </w:t>
            </w:r>
            <w:r w:rsidRPr="00985CFA">
              <w:rPr>
                <w:sz w:val="28"/>
                <w:szCs w:val="28"/>
                <w:lang w:val="uk-UA"/>
              </w:rPr>
              <w:t xml:space="preserve">І-ІІІ </w:t>
            </w:r>
            <w:r>
              <w:rPr>
                <w:sz w:val="28"/>
                <w:szCs w:val="28"/>
                <w:lang w:val="uk-UA"/>
              </w:rPr>
              <w:t>ст.</w:t>
            </w:r>
          </w:p>
          <w:p w:rsidR="00E63DC2" w:rsidRPr="003123A8" w:rsidRDefault="00E63DC2" w:rsidP="00985CFA">
            <w:pPr>
              <w:shd w:val="clear" w:color="auto" w:fill="FFFFFF"/>
              <w:spacing w:line="276" w:lineRule="auto"/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63DC2" w:rsidRDefault="00E63DC2" w:rsidP="00985CFA">
            <w:pPr>
              <w:shd w:val="clear" w:color="auto" w:fill="FFFFFF"/>
              <w:spacing w:line="276" w:lineRule="auto"/>
              <w:jc w:val="center"/>
              <w:rPr>
                <w:sz w:val="28"/>
                <w:szCs w:val="28"/>
                <w:lang w:val="uk-UA"/>
              </w:rPr>
            </w:pPr>
          </w:p>
          <w:p w:rsidR="00E63DC2" w:rsidRPr="003123A8" w:rsidRDefault="00E63DC2" w:rsidP="00985CFA">
            <w:pPr>
              <w:shd w:val="clear" w:color="auto" w:fill="FFFFFF"/>
              <w:spacing w:line="276" w:lineRule="auto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1912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63DC2" w:rsidRDefault="00E63DC2" w:rsidP="00985CFA">
            <w:pPr>
              <w:shd w:val="clear" w:color="auto" w:fill="FFFFFF"/>
              <w:spacing w:line="276" w:lineRule="auto"/>
              <w:jc w:val="center"/>
              <w:rPr>
                <w:spacing w:val="-8"/>
                <w:sz w:val="28"/>
                <w:szCs w:val="28"/>
                <w:lang w:val="uk-UA"/>
              </w:rPr>
            </w:pPr>
          </w:p>
          <w:p w:rsidR="00E63DC2" w:rsidRPr="003123A8" w:rsidRDefault="00E63DC2" w:rsidP="00985CFA">
            <w:pPr>
              <w:shd w:val="clear" w:color="auto" w:fill="FFFFFF"/>
              <w:spacing w:line="276" w:lineRule="auto"/>
              <w:jc w:val="center"/>
              <w:rPr>
                <w:sz w:val="28"/>
                <w:szCs w:val="28"/>
                <w:lang w:val="uk-UA"/>
              </w:rPr>
            </w:pPr>
            <w:r>
              <w:rPr>
                <w:spacing w:val="-8"/>
                <w:sz w:val="28"/>
                <w:szCs w:val="28"/>
                <w:lang w:val="uk-UA"/>
              </w:rPr>
              <w:t>10320001</w:t>
            </w:r>
          </w:p>
        </w:tc>
        <w:tc>
          <w:tcPr>
            <w:tcW w:w="1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63DC2" w:rsidRDefault="00E63DC2" w:rsidP="00985CFA">
            <w:pPr>
              <w:shd w:val="clear" w:color="auto" w:fill="FFFFFF"/>
              <w:spacing w:line="276" w:lineRule="auto"/>
              <w:jc w:val="center"/>
              <w:rPr>
                <w:sz w:val="28"/>
                <w:szCs w:val="28"/>
                <w:lang w:val="uk-UA"/>
              </w:rPr>
            </w:pPr>
          </w:p>
          <w:p w:rsidR="00E63DC2" w:rsidRPr="003123A8" w:rsidRDefault="00E63DC2" w:rsidP="00985CFA">
            <w:pPr>
              <w:shd w:val="clear" w:color="auto" w:fill="FFFFFF"/>
              <w:spacing w:line="276" w:lineRule="auto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30823</w:t>
            </w:r>
            <w:r w:rsidRPr="003123A8">
              <w:rPr>
                <w:sz w:val="28"/>
                <w:szCs w:val="28"/>
                <w:lang w:val="uk-UA"/>
              </w:rPr>
              <w:t>,00 грн.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63DC2" w:rsidRDefault="00E63DC2" w:rsidP="00985CFA">
            <w:pPr>
              <w:shd w:val="clear" w:color="auto" w:fill="FFFFFF"/>
              <w:spacing w:line="276" w:lineRule="auto"/>
              <w:jc w:val="center"/>
              <w:rPr>
                <w:sz w:val="28"/>
                <w:szCs w:val="28"/>
                <w:lang w:val="uk-UA"/>
              </w:rPr>
            </w:pPr>
          </w:p>
          <w:p w:rsidR="00E63DC2" w:rsidRPr="003123A8" w:rsidRDefault="00E63DC2" w:rsidP="00985CFA">
            <w:pPr>
              <w:shd w:val="clear" w:color="auto" w:fill="FFFFFF"/>
              <w:spacing w:line="276" w:lineRule="auto"/>
              <w:jc w:val="center"/>
              <w:rPr>
                <w:sz w:val="28"/>
                <w:szCs w:val="28"/>
                <w:lang w:val="uk-UA"/>
              </w:rPr>
            </w:pPr>
            <w:r w:rsidRPr="003123A8">
              <w:rPr>
                <w:sz w:val="28"/>
                <w:szCs w:val="28"/>
                <w:lang w:val="uk-UA"/>
              </w:rPr>
              <w:t>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63DC2" w:rsidRDefault="00E63DC2" w:rsidP="00985CFA">
            <w:pPr>
              <w:shd w:val="clear" w:color="auto" w:fill="FFFFFF"/>
              <w:spacing w:line="276" w:lineRule="auto"/>
              <w:jc w:val="center"/>
              <w:rPr>
                <w:spacing w:val="-11"/>
                <w:sz w:val="28"/>
                <w:szCs w:val="28"/>
                <w:lang w:val="uk-UA"/>
              </w:rPr>
            </w:pPr>
          </w:p>
          <w:p w:rsidR="00E63DC2" w:rsidRPr="003123A8" w:rsidRDefault="00E63DC2" w:rsidP="00985CFA">
            <w:pPr>
              <w:shd w:val="clear" w:color="auto" w:fill="FFFFFF"/>
              <w:spacing w:line="276" w:lineRule="auto"/>
              <w:jc w:val="center"/>
              <w:rPr>
                <w:spacing w:val="-11"/>
                <w:sz w:val="28"/>
                <w:szCs w:val="28"/>
                <w:lang w:val="uk-UA"/>
              </w:rPr>
            </w:pPr>
            <w:r w:rsidRPr="003123A8">
              <w:rPr>
                <w:spacing w:val="-11"/>
                <w:sz w:val="28"/>
                <w:szCs w:val="28"/>
                <w:lang w:val="uk-UA"/>
              </w:rPr>
              <w:t>100%</w:t>
            </w:r>
          </w:p>
          <w:p w:rsidR="00E63DC2" w:rsidRPr="003123A8" w:rsidRDefault="00E63DC2" w:rsidP="00985CFA">
            <w:pPr>
              <w:shd w:val="clear" w:color="auto" w:fill="FFFFFF"/>
              <w:spacing w:line="276" w:lineRule="auto"/>
              <w:jc w:val="center"/>
              <w:rPr>
                <w:spacing w:val="-11"/>
                <w:sz w:val="28"/>
                <w:szCs w:val="28"/>
                <w:lang w:val="uk-UA"/>
              </w:rPr>
            </w:pPr>
          </w:p>
          <w:p w:rsidR="00E63DC2" w:rsidRPr="003123A8" w:rsidRDefault="00E63DC2" w:rsidP="00985CFA">
            <w:pPr>
              <w:shd w:val="clear" w:color="auto" w:fill="FFFFFF"/>
              <w:spacing w:line="276" w:lineRule="auto"/>
              <w:jc w:val="center"/>
              <w:rPr>
                <w:spacing w:val="-11"/>
                <w:sz w:val="28"/>
                <w:szCs w:val="28"/>
                <w:lang w:val="uk-UA"/>
              </w:rPr>
            </w:pPr>
          </w:p>
          <w:p w:rsidR="00E63DC2" w:rsidRPr="003123A8" w:rsidRDefault="00E63DC2" w:rsidP="00985CFA">
            <w:pPr>
              <w:shd w:val="clear" w:color="auto" w:fill="FFFFFF"/>
              <w:spacing w:line="276" w:lineRule="auto"/>
              <w:jc w:val="center"/>
              <w:rPr>
                <w:spacing w:val="-11"/>
                <w:sz w:val="28"/>
                <w:szCs w:val="28"/>
                <w:lang w:val="uk-UA"/>
              </w:rPr>
            </w:pPr>
          </w:p>
          <w:p w:rsidR="00E63DC2" w:rsidRPr="003123A8" w:rsidRDefault="00E63DC2" w:rsidP="00985CFA">
            <w:pPr>
              <w:shd w:val="clear" w:color="auto" w:fill="FFFFFF"/>
              <w:spacing w:line="276" w:lineRule="auto"/>
              <w:jc w:val="center"/>
              <w:rPr>
                <w:spacing w:val="-11"/>
                <w:sz w:val="28"/>
                <w:szCs w:val="28"/>
                <w:lang w:val="uk-UA"/>
              </w:rPr>
            </w:pPr>
          </w:p>
          <w:p w:rsidR="00E63DC2" w:rsidRPr="003123A8" w:rsidRDefault="00E63DC2" w:rsidP="00985CFA">
            <w:pPr>
              <w:shd w:val="clear" w:color="auto" w:fill="FFFFFF"/>
              <w:spacing w:line="276" w:lineRule="auto"/>
              <w:jc w:val="center"/>
              <w:rPr>
                <w:sz w:val="28"/>
                <w:szCs w:val="28"/>
                <w:lang w:val="uk-UA"/>
              </w:rPr>
            </w:pPr>
            <w:r w:rsidRPr="003123A8">
              <w:rPr>
                <w:spacing w:val="-11"/>
                <w:sz w:val="28"/>
                <w:szCs w:val="28"/>
                <w:lang w:val="uk-UA"/>
              </w:rPr>
              <w:t>.</w:t>
            </w:r>
          </w:p>
        </w:tc>
      </w:tr>
    </w:tbl>
    <w:p w:rsidR="00E63DC2" w:rsidRPr="00230537" w:rsidRDefault="00E63DC2" w:rsidP="00985CFA">
      <w:pPr>
        <w:shd w:val="clear" w:color="auto" w:fill="FFFFFF"/>
        <w:tabs>
          <w:tab w:val="left" w:pos="1498"/>
        </w:tabs>
        <w:spacing w:line="276" w:lineRule="auto"/>
        <w:jc w:val="both"/>
        <w:rPr>
          <w:sz w:val="28"/>
          <w:szCs w:val="28"/>
          <w:lang w:val="uk-UA"/>
        </w:rPr>
      </w:pPr>
    </w:p>
    <w:p w:rsidR="00E63DC2" w:rsidRDefault="00E63DC2" w:rsidP="00985CFA">
      <w:pPr>
        <w:shd w:val="clear" w:color="auto" w:fill="FFFFFF"/>
        <w:tabs>
          <w:tab w:val="left" w:pos="1498"/>
        </w:tabs>
        <w:spacing w:line="276" w:lineRule="auto"/>
        <w:jc w:val="both"/>
        <w:rPr>
          <w:sz w:val="28"/>
          <w:szCs w:val="28"/>
          <w:lang w:val="uk-UA"/>
        </w:rPr>
      </w:pPr>
      <w:r w:rsidRPr="003123A8">
        <w:rPr>
          <w:sz w:val="28"/>
          <w:szCs w:val="28"/>
          <w:lang w:val="uk-UA"/>
        </w:rPr>
        <w:t xml:space="preserve">          2. Керівник</w:t>
      </w:r>
      <w:r>
        <w:rPr>
          <w:sz w:val="28"/>
          <w:szCs w:val="28"/>
          <w:lang w:val="uk-UA"/>
        </w:rPr>
        <w:t>у</w:t>
      </w:r>
      <w:r w:rsidRPr="003123A8">
        <w:rPr>
          <w:sz w:val="28"/>
          <w:szCs w:val="28"/>
          <w:lang w:val="uk-UA"/>
        </w:rPr>
        <w:t xml:space="preserve"> навчальн</w:t>
      </w:r>
      <w:r>
        <w:rPr>
          <w:sz w:val="28"/>
          <w:szCs w:val="28"/>
          <w:lang w:val="uk-UA"/>
        </w:rPr>
        <w:t>ого</w:t>
      </w:r>
      <w:r w:rsidRPr="003123A8">
        <w:rPr>
          <w:sz w:val="28"/>
          <w:szCs w:val="28"/>
          <w:lang w:val="uk-UA"/>
        </w:rPr>
        <w:t xml:space="preserve"> заклад</w:t>
      </w:r>
      <w:r>
        <w:rPr>
          <w:sz w:val="28"/>
          <w:szCs w:val="28"/>
          <w:lang w:val="uk-UA"/>
        </w:rPr>
        <w:t>у</w:t>
      </w:r>
      <w:r w:rsidRPr="003123A8">
        <w:rPr>
          <w:sz w:val="28"/>
          <w:szCs w:val="28"/>
          <w:lang w:val="uk-UA"/>
        </w:rPr>
        <w:t xml:space="preserve"> списання основних засобів провести відповідно до вимог чинного законодавства.</w:t>
      </w:r>
    </w:p>
    <w:p w:rsidR="00E63DC2" w:rsidRPr="003123A8" w:rsidRDefault="00E63DC2" w:rsidP="00985CFA">
      <w:pPr>
        <w:shd w:val="clear" w:color="auto" w:fill="FFFFFF"/>
        <w:tabs>
          <w:tab w:val="left" w:pos="1498"/>
        </w:tabs>
        <w:spacing w:line="276" w:lineRule="auto"/>
        <w:jc w:val="both"/>
        <w:rPr>
          <w:sz w:val="28"/>
          <w:szCs w:val="28"/>
          <w:lang w:val="uk-UA"/>
        </w:rPr>
      </w:pPr>
    </w:p>
    <w:p w:rsidR="00E63DC2" w:rsidRDefault="00E63DC2" w:rsidP="00985CFA">
      <w:pPr>
        <w:shd w:val="clear" w:color="auto" w:fill="FFFFFF"/>
        <w:tabs>
          <w:tab w:val="left" w:pos="1498"/>
        </w:tabs>
        <w:spacing w:line="276" w:lineRule="auto"/>
        <w:jc w:val="both"/>
        <w:rPr>
          <w:sz w:val="28"/>
          <w:szCs w:val="28"/>
          <w:lang w:val="uk-UA"/>
        </w:rPr>
      </w:pPr>
      <w:r w:rsidRPr="003123A8">
        <w:rPr>
          <w:sz w:val="28"/>
          <w:szCs w:val="28"/>
          <w:lang w:val="uk-UA"/>
        </w:rPr>
        <w:t xml:space="preserve">          3. Керівник</w:t>
      </w:r>
      <w:r>
        <w:rPr>
          <w:sz w:val="28"/>
          <w:szCs w:val="28"/>
          <w:lang w:val="uk-UA"/>
        </w:rPr>
        <w:t>у</w:t>
      </w:r>
      <w:r w:rsidRPr="003123A8">
        <w:rPr>
          <w:sz w:val="28"/>
          <w:szCs w:val="28"/>
          <w:lang w:val="uk-UA"/>
        </w:rPr>
        <w:t xml:space="preserve"> навчальн</w:t>
      </w:r>
      <w:r>
        <w:rPr>
          <w:sz w:val="28"/>
          <w:szCs w:val="28"/>
          <w:lang w:val="uk-UA"/>
        </w:rPr>
        <w:t>ого</w:t>
      </w:r>
      <w:r w:rsidRPr="003123A8">
        <w:rPr>
          <w:sz w:val="28"/>
          <w:szCs w:val="28"/>
          <w:lang w:val="uk-UA"/>
        </w:rPr>
        <w:t xml:space="preserve"> заклад</w:t>
      </w:r>
      <w:r>
        <w:rPr>
          <w:sz w:val="28"/>
          <w:szCs w:val="28"/>
          <w:lang w:val="uk-UA"/>
        </w:rPr>
        <w:t>у</w:t>
      </w:r>
      <w:r w:rsidRPr="003123A8">
        <w:rPr>
          <w:sz w:val="28"/>
          <w:szCs w:val="28"/>
          <w:lang w:val="uk-UA"/>
        </w:rPr>
        <w:t xml:space="preserve"> поставити на облік матеріальні цінності, які будуть отримані від списання.</w:t>
      </w:r>
    </w:p>
    <w:p w:rsidR="00E63DC2" w:rsidRPr="00CE5666" w:rsidRDefault="00E63DC2" w:rsidP="00985CFA">
      <w:pPr>
        <w:pStyle w:val="BodyText"/>
        <w:spacing w:line="276" w:lineRule="auto"/>
        <w:ind w:firstLine="708"/>
        <w:jc w:val="both"/>
        <w:rPr>
          <w:sz w:val="28"/>
        </w:rPr>
      </w:pPr>
      <w:r w:rsidRPr="00CE5666">
        <w:rPr>
          <w:sz w:val="28"/>
        </w:rPr>
        <w:t>4. Контроль за виконанням рішення покласти на постійну комісію районної ради з питань промислової політики, бюджету та управління об’єктами спільної власності територіальних громад.</w:t>
      </w:r>
    </w:p>
    <w:p w:rsidR="00E63DC2" w:rsidRPr="00CE5666" w:rsidRDefault="00E63DC2" w:rsidP="00985CFA">
      <w:pPr>
        <w:pStyle w:val="BodyText"/>
        <w:spacing w:line="276" w:lineRule="auto"/>
        <w:ind w:firstLine="708"/>
        <w:jc w:val="both"/>
        <w:rPr>
          <w:sz w:val="28"/>
        </w:rPr>
      </w:pPr>
    </w:p>
    <w:p w:rsidR="00E63DC2" w:rsidRDefault="00E63DC2" w:rsidP="00985CFA">
      <w:pPr>
        <w:spacing w:line="276" w:lineRule="auto"/>
        <w:jc w:val="both"/>
        <w:rPr>
          <w:sz w:val="28"/>
          <w:szCs w:val="28"/>
          <w:lang w:val="uk-UA"/>
        </w:rPr>
      </w:pPr>
    </w:p>
    <w:p w:rsidR="00E63DC2" w:rsidRPr="003123A8" w:rsidRDefault="00E63DC2" w:rsidP="00985CFA">
      <w:pPr>
        <w:spacing w:line="276" w:lineRule="auto"/>
        <w:jc w:val="both"/>
        <w:rPr>
          <w:sz w:val="28"/>
          <w:szCs w:val="28"/>
          <w:lang w:val="uk-UA"/>
        </w:rPr>
      </w:pPr>
    </w:p>
    <w:p w:rsidR="00E63DC2" w:rsidRPr="003123A8" w:rsidRDefault="00E63DC2" w:rsidP="00985CFA">
      <w:pPr>
        <w:spacing w:line="276" w:lineRule="auto"/>
        <w:jc w:val="both"/>
        <w:rPr>
          <w:sz w:val="28"/>
          <w:szCs w:val="28"/>
          <w:lang w:val="uk-UA"/>
        </w:rPr>
      </w:pPr>
      <w:r w:rsidRPr="003123A8">
        <w:rPr>
          <w:sz w:val="28"/>
          <w:szCs w:val="28"/>
          <w:lang w:val="uk-UA"/>
        </w:rPr>
        <w:t>Голова ради</w:t>
      </w:r>
      <w:r w:rsidRPr="003123A8">
        <w:rPr>
          <w:sz w:val="28"/>
          <w:szCs w:val="28"/>
          <w:lang w:val="uk-UA"/>
        </w:rPr>
        <w:tab/>
      </w:r>
      <w:r w:rsidRPr="003123A8">
        <w:rPr>
          <w:sz w:val="28"/>
          <w:szCs w:val="28"/>
          <w:lang w:val="uk-UA"/>
        </w:rPr>
        <w:tab/>
      </w:r>
      <w:r w:rsidRPr="003123A8">
        <w:rPr>
          <w:sz w:val="28"/>
          <w:szCs w:val="28"/>
          <w:lang w:val="uk-UA"/>
        </w:rPr>
        <w:tab/>
      </w:r>
      <w:r w:rsidRPr="003123A8">
        <w:rPr>
          <w:sz w:val="28"/>
          <w:szCs w:val="28"/>
          <w:lang w:val="uk-UA"/>
        </w:rPr>
        <w:tab/>
      </w:r>
      <w:r w:rsidRPr="003123A8">
        <w:rPr>
          <w:sz w:val="28"/>
          <w:szCs w:val="28"/>
          <w:lang w:val="uk-UA"/>
        </w:rPr>
        <w:tab/>
      </w:r>
      <w:r w:rsidRPr="003123A8">
        <w:rPr>
          <w:sz w:val="28"/>
          <w:szCs w:val="28"/>
          <w:lang w:val="uk-UA"/>
        </w:rPr>
        <w:tab/>
      </w:r>
      <w:r w:rsidRPr="003123A8">
        <w:rPr>
          <w:sz w:val="28"/>
          <w:szCs w:val="28"/>
          <w:lang w:val="uk-UA"/>
        </w:rPr>
        <w:tab/>
      </w:r>
      <w:r w:rsidRPr="003123A8">
        <w:rPr>
          <w:sz w:val="28"/>
          <w:szCs w:val="28"/>
          <w:lang w:val="uk-UA"/>
        </w:rPr>
        <w:tab/>
        <w:t xml:space="preserve">  </w:t>
      </w:r>
      <w:r>
        <w:rPr>
          <w:sz w:val="28"/>
          <w:szCs w:val="28"/>
          <w:lang w:val="uk-UA"/>
        </w:rPr>
        <w:t xml:space="preserve">          </w:t>
      </w:r>
      <w:r w:rsidRPr="003123A8">
        <w:rPr>
          <w:sz w:val="28"/>
          <w:szCs w:val="28"/>
          <w:lang w:val="uk-UA"/>
        </w:rPr>
        <w:t>О.П.Покутній</w:t>
      </w:r>
    </w:p>
    <w:p w:rsidR="00E63DC2" w:rsidRPr="003123A8" w:rsidRDefault="00E63DC2" w:rsidP="00985CFA">
      <w:pPr>
        <w:spacing w:line="276" w:lineRule="auto"/>
        <w:rPr>
          <w:sz w:val="28"/>
          <w:szCs w:val="28"/>
          <w:lang w:val="uk-UA"/>
        </w:rPr>
      </w:pPr>
    </w:p>
    <w:p w:rsidR="00E63DC2" w:rsidRDefault="00E63DC2" w:rsidP="002C6B62">
      <w:pPr>
        <w:widowControl/>
        <w:autoSpaceDE/>
        <w:autoSpaceDN/>
        <w:adjustRightInd/>
        <w:jc w:val="both"/>
        <w:rPr>
          <w:sz w:val="28"/>
          <w:szCs w:val="28"/>
          <w:lang w:val="uk-UA"/>
        </w:rPr>
      </w:pPr>
    </w:p>
    <w:p w:rsidR="00E63DC2" w:rsidRDefault="00E63DC2" w:rsidP="002C6B62">
      <w:pPr>
        <w:widowControl/>
        <w:autoSpaceDE/>
        <w:autoSpaceDN/>
        <w:adjustRightInd/>
        <w:jc w:val="both"/>
        <w:rPr>
          <w:sz w:val="28"/>
          <w:szCs w:val="28"/>
          <w:lang w:val="uk-UA"/>
        </w:rPr>
      </w:pPr>
    </w:p>
    <w:p w:rsidR="00E63DC2" w:rsidRDefault="00E63DC2" w:rsidP="002C6B62">
      <w:pPr>
        <w:widowControl/>
        <w:autoSpaceDE/>
        <w:autoSpaceDN/>
        <w:adjustRightInd/>
        <w:jc w:val="both"/>
        <w:rPr>
          <w:sz w:val="28"/>
          <w:szCs w:val="28"/>
          <w:lang w:val="uk-UA"/>
        </w:rPr>
      </w:pPr>
    </w:p>
    <w:p w:rsidR="00E63DC2" w:rsidRDefault="00E63DC2" w:rsidP="002C6B62">
      <w:pPr>
        <w:widowControl/>
        <w:autoSpaceDE/>
        <w:autoSpaceDN/>
        <w:adjustRightInd/>
        <w:jc w:val="both"/>
        <w:rPr>
          <w:sz w:val="28"/>
          <w:szCs w:val="28"/>
          <w:lang w:val="uk-UA"/>
        </w:rPr>
      </w:pPr>
    </w:p>
    <w:p w:rsidR="00E63DC2" w:rsidRPr="003123A8" w:rsidRDefault="00E63DC2" w:rsidP="003123A8">
      <w:pPr>
        <w:rPr>
          <w:sz w:val="28"/>
          <w:szCs w:val="28"/>
          <w:lang w:val="uk-UA"/>
        </w:rPr>
      </w:pPr>
    </w:p>
    <w:sectPr w:rsidR="00E63DC2" w:rsidRPr="003123A8" w:rsidSect="00F42B46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1B5C45"/>
    <w:multiLevelType w:val="hybridMultilevel"/>
    <w:tmpl w:val="DD78E41A"/>
    <w:lvl w:ilvl="0" w:tplc="DCEA7DBA">
      <w:start w:val="1"/>
      <w:numFmt w:val="decimal"/>
      <w:lvlText w:val="%1."/>
      <w:lvlJc w:val="left"/>
      <w:pPr>
        <w:ind w:left="1230" w:hanging="75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  <w:rPr>
        <w:rFonts w:cs="Times New Roman"/>
      </w:rPr>
    </w:lvl>
  </w:abstractNum>
  <w:abstractNum w:abstractNumId="1">
    <w:nsid w:val="39FC3B60"/>
    <w:multiLevelType w:val="multilevel"/>
    <w:tmpl w:val="2EB8B04C"/>
    <w:lvl w:ilvl="0">
      <w:start w:val="1"/>
      <w:numFmt w:val="decimal"/>
      <w:lvlText w:val="%1."/>
      <w:lvlJc w:val="left"/>
      <w:pPr>
        <w:ind w:left="585" w:hanging="58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425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195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6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03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35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800" w:hanging="2160"/>
      </w:pPr>
      <w:rPr>
        <w:rFonts w:cs="Times New Roman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136DD"/>
    <w:rsid w:val="000032FB"/>
    <w:rsid w:val="000079B5"/>
    <w:rsid w:val="000B068A"/>
    <w:rsid w:val="000C0A23"/>
    <w:rsid w:val="0011165D"/>
    <w:rsid w:val="00180C61"/>
    <w:rsid w:val="00190DA2"/>
    <w:rsid w:val="001A1559"/>
    <w:rsid w:val="001A6BBF"/>
    <w:rsid w:val="001A70FF"/>
    <w:rsid w:val="001E0D9C"/>
    <w:rsid w:val="002136DD"/>
    <w:rsid w:val="00230537"/>
    <w:rsid w:val="00237AF6"/>
    <w:rsid w:val="00267B68"/>
    <w:rsid w:val="00275EAF"/>
    <w:rsid w:val="002C6B62"/>
    <w:rsid w:val="002D1BC1"/>
    <w:rsid w:val="002F19DE"/>
    <w:rsid w:val="003123A8"/>
    <w:rsid w:val="003220CD"/>
    <w:rsid w:val="0032718A"/>
    <w:rsid w:val="0037702D"/>
    <w:rsid w:val="00386C25"/>
    <w:rsid w:val="003C6040"/>
    <w:rsid w:val="004141BE"/>
    <w:rsid w:val="0042491F"/>
    <w:rsid w:val="004A52EA"/>
    <w:rsid w:val="004A7E9D"/>
    <w:rsid w:val="004C36FB"/>
    <w:rsid w:val="004D0168"/>
    <w:rsid w:val="004D0B5E"/>
    <w:rsid w:val="0058403F"/>
    <w:rsid w:val="005A59E2"/>
    <w:rsid w:val="005D3A7B"/>
    <w:rsid w:val="005D6467"/>
    <w:rsid w:val="006B453B"/>
    <w:rsid w:val="0073799C"/>
    <w:rsid w:val="0075054B"/>
    <w:rsid w:val="00795032"/>
    <w:rsid w:val="008052B1"/>
    <w:rsid w:val="00826AC6"/>
    <w:rsid w:val="00842A5F"/>
    <w:rsid w:val="00857859"/>
    <w:rsid w:val="00870C51"/>
    <w:rsid w:val="008B0162"/>
    <w:rsid w:val="008F786E"/>
    <w:rsid w:val="00943A7E"/>
    <w:rsid w:val="00957211"/>
    <w:rsid w:val="0096363D"/>
    <w:rsid w:val="00985CFA"/>
    <w:rsid w:val="00991338"/>
    <w:rsid w:val="009A3CF2"/>
    <w:rsid w:val="009A44EF"/>
    <w:rsid w:val="009D2247"/>
    <w:rsid w:val="009D305B"/>
    <w:rsid w:val="00A02E40"/>
    <w:rsid w:val="00A03BB2"/>
    <w:rsid w:val="00A0557B"/>
    <w:rsid w:val="00A21A5E"/>
    <w:rsid w:val="00A479C4"/>
    <w:rsid w:val="00B02CD3"/>
    <w:rsid w:val="00B16D37"/>
    <w:rsid w:val="00B23F0D"/>
    <w:rsid w:val="00B54EB3"/>
    <w:rsid w:val="00B570C2"/>
    <w:rsid w:val="00BB47E4"/>
    <w:rsid w:val="00BF550B"/>
    <w:rsid w:val="00C02FAC"/>
    <w:rsid w:val="00C4491A"/>
    <w:rsid w:val="00C828F4"/>
    <w:rsid w:val="00C97DFC"/>
    <w:rsid w:val="00CB0DEF"/>
    <w:rsid w:val="00CB1E52"/>
    <w:rsid w:val="00CB529F"/>
    <w:rsid w:val="00CC7D49"/>
    <w:rsid w:val="00CE5666"/>
    <w:rsid w:val="00CE7BA8"/>
    <w:rsid w:val="00D07B97"/>
    <w:rsid w:val="00D10D19"/>
    <w:rsid w:val="00D14F2E"/>
    <w:rsid w:val="00D4183B"/>
    <w:rsid w:val="00DA1280"/>
    <w:rsid w:val="00DA4665"/>
    <w:rsid w:val="00E31674"/>
    <w:rsid w:val="00E50A86"/>
    <w:rsid w:val="00E63DC2"/>
    <w:rsid w:val="00E758B2"/>
    <w:rsid w:val="00E97119"/>
    <w:rsid w:val="00EA688F"/>
    <w:rsid w:val="00EF5CEE"/>
    <w:rsid w:val="00F42B46"/>
    <w:rsid w:val="00F9239E"/>
    <w:rsid w:val="00F93878"/>
    <w:rsid w:val="00FA285F"/>
    <w:rsid w:val="00FD1651"/>
    <w:rsid w:val="00FF6F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136DD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0"/>
      <w:szCs w:val="20"/>
    </w:rPr>
  </w:style>
  <w:style w:type="paragraph" w:styleId="Heading2">
    <w:name w:val="heading 2"/>
    <w:basedOn w:val="Normal"/>
    <w:next w:val="Normal"/>
    <w:link w:val="Heading2Char"/>
    <w:uiPriority w:val="99"/>
    <w:qFormat/>
    <w:rsid w:val="002136DD"/>
    <w:pPr>
      <w:keepNext/>
      <w:widowControl/>
      <w:autoSpaceDE/>
      <w:autoSpaceDN/>
      <w:adjustRightInd/>
      <w:jc w:val="center"/>
      <w:outlineLvl w:val="1"/>
    </w:pPr>
    <w:rPr>
      <w:rFonts w:eastAsia="Calibri"/>
      <w:b/>
      <w:bCs/>
    </w:rPr>
  </w:style>
  <w:style w:type="paragraph" w:styleId="Heading3">
    <w:name w:val="heading 3"/>
    <w:basedOn w:val="Normal"/>
    <w:next w:val="Normal"/>
    <w:link w:val="Heading3Char"/>
    <w:uiPriority w:val="99"/>
    <w:qFormat/>
    <w:rsid w:val="002136DD"/>
    <w:pPr>
      <w:keepNext/>
      <w:widowControl/>
      <w:autoSpaceDE/>
      <w:autoSpaceDN/>
      <w:adjustRightInd/>
      <w:jc w:val="center"/>
      <w:outlineLvl w:val="2"/>
    </w:pPr>
    <w:rPr>
      <w:rFonts w:eastAsia="Calibri"/>
      <w:i/>
      <w:iCs/>
      <w:lang w:val="uk-UA"/>
    </w:rPr>
  </w:style>
  <w:style w:type="paragraph" w:styleId="Heading4">
    <w:name w:val="heading 4"/>
    <w:basedOn w:val="Normal"/>
    <w:next w:val="Normal"/>
    <w:link w:val="Heading4Char"/>
    <w:uiPriority w:val="99"/>
    <w:qFormat/>
    <w:rsid w:val="002136DD"/>
    <w:pPr>
      <w:keepNext/>
      <w:widowControl/>
      <w:autoSpaceDE/>
      <w:autoSpaceDN/>
      <w:adjustRightInd/>
      <w:jc w:val="both"/>
      <w:outlineLvl w:val="3"/>
    </w:pPr>
    <w:rPr>
      <w:rFonts w:eastAsia="Calibri"/>
      <w:lang w:val="uk-UA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locked/>
    <w:rsid w:val="002136DD"/>
    <w:rPr>
      <w:rFonts w:ascii="Times New Roman" w:hAnsi="Times New Roman"/>
      <w:b/>
      <w:sz w:val="20"/>
      <w:lang w:eastAsia="ru-RU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2136DD"/>
    <w:rPr>
      <w:rFonts w:ascii="Times New Roman" w:hAnsi="Times New Roman"/>
      <w:i/>
      <w:sz w:val="20"/>
      <w:lang w:val="uk-UA" w:eastAsia="ru-RU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2136DD"/>
    <w:rPr>
      <w:rFonts w:ascii="Times New Roman" w:hAnsi="Times New Roman"/>
      <w:sz w:val="20"/>
      <w:lang w:val="uk-UA" w:eastAsia="ru-RU"/>
    </w:rPr>
  </w:style>
  <w:style w:type="paragraph" w:styleId="BodyText">
    <w:name w:val="Body Text"/>
    <w:basedOn w:val="Normal"/>
    <w:link w:val="BodyTextChar"/>
    <w:uiPriority w:val="99"/>
    <w:rsid w:val="002136DD"/>
    <w:pPr>
      <w:widowControl/>
      <w:autoSpaceDE/>
      <w:autoSpaceDN/>
      <w:adjustRightInd/>
    </w:pPr>
    <w:rPr>
      <w:rFonts w:eastAsia="Calibri"/>
      <w:sz w:val="24"/>
      <w:szCs w:val="24"/>
      <w:lang w:val="uk-UA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2136DD"/>
    <w:rPr>
      <w:rFonts w:ascii="Times New Roman" w:hAnsi="Times New Roman"/>
      <w:sz w:val="24"/>
      <w:lang w:val="uk-UA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</TotalTime>
  <Pages>2</Pages>
  <Words>235</Words>
  <Characters>1343</Characters>
  <Application>Microsoft Office Outlook</Application>
  <DocSecurity>0</DocSecurity>
  <Lines>0</Lines>
  <Paragraphs>0</Paragraphs>
  <ScaleCrop>false</ScaleCrop>
  <Company>Home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Plevako</cp:lastModifiedBy>
  <cp:revision>3</cp:revision>
  <cp:lastPrinted>2016-08-16T07:27:00Z</cp:lastPrinted>
  <dcterms:created xsi:type="dcterms:W3CDTF">2016-08-16T07:25:00Z</dcterms:created>
  <dcterms:modified xsi:type="dcterms:W3CDTF">2016-08-16T07:28:00Z</dcterms:modified>
</cp:coreProperties>
</file>